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ED" w:rsidRDefault="007078ED" w:rsidP="007078ED">
      <w:pPr>
        <w:spacing w:line="480" w:lineRule="auto"/>
        <w:jc w:val="center"/>
        <w:rPr>
          <w:b/>
          <w:sz w:val="28"/>
          <w:u w:val="single"/>
        </w:rPr>
      </w:pPr>
    </w:p>
    <w:p w:rsidR="007078ED" w:rsidRPr="007078ED" w:rsidRDefault="007078ED" w:rsidP="007078ED">
      <w:pPr>
        <w:spacing w:line="48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7078ED">
        <w:rPr>
          <w:b/>
          <w:sz w:val="28"/>
          <w:u w:val="single"/>
        </w:rPr>
        <w:t>DEPTH OF FIELD READING ANALYSIS QUESTIONS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Define what the term “depth of field” means for a photographer.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 xml:space="preserve">What factors effect </w:t>
      </w:r>
      <w:proofErr w:type="spellStart"/>
      <w:r>
        <w:t>DoF</w:t>
      </w:r>
      <w:proofErr w:type="spellEnd"/>
      <w:r>
        <w:t>? (there are 4 major ones)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Which project have you already shot that basically was an exercise in adjusting depth of field?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What is focal length?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How does focal length effect depth of field?</w:t>
      </w:r>
    </w:p>
    <w:p w:rsidR="007C650E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What is focal distance?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What is the effect of focal distance on depth of field?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What is aperture?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How does aperture have an effect on depth of field?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What is a shallow depth of field?</w:t>
      </w:r>
    </w:p>
    <w:p w:rsidR="007078ED" w:rsidRDefault="007078ED" w:rsidP="007078ED">
      <w:pPr>
        <w:pStyle w:val="ListParagraph"/>
        <w:numPr>
          <w:ilvl w:val="0"/>
          <w:numId w:val="1"/>
        </w:numPr>
        <w:spacing w:line="480" w:lineRule="auto"/>
      </w:pPr>
      <w:r>
        <w:t>Describe what happens to the exact same shot if you keep a constant focal distance but change the aperture setting.</w:t>
      </w:r>
    </w:p>
    <w:sectPr w:rsidR="007078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51" w:rsidRDefault="00304051" w:rsidP="007078ED">
      <w:pPr>
        <w:spacing w:after="0" w:line="240" w:lineRule="auto"/>
      </w:pPr>
      <w:r>
        <w:separator/>
      </w:r>
    </w:p>
  </w:endnote>
  <w:endnote w:type="continuationSeparator" w:id="0">
    <w:p w:rsidR="00304051" w:rsidRDefault="00304051" w:rsidP="0070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51" w:rsidRDefault="00304051" w:rsidP="007078ED">
      <w:pPr>
        <w:spacing w:after="0" w:line="240" w:lineRule="auto"/>
      </w:pPr>
      <w:r>
        <w:separator/>
      </w:r>
    </w:p>
  </w:footnote>
  <w:footnote w:type="continuationSeparator" w:id="0">
    <w:p w:rsidR="00304051" w:rsidRDefault="00304051" w:rsidP="0070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ED" w:rsidRDefault="007078ED">
    <w:pPr>
      <w:pStyle w:val="Header"/>
    </w:pPr>
    <w:r>
      <w:t>Unit 3: Camera Settings for Aesthetic Photos</w:t>
    </w:r>
    <w:r>
      <w:tab/>
    </w:r>
    <w:r>
      <w:tab/>
      <w:t>M. Massaro, SJHS 2016</w:t>
    </w:r>
  </w:p>
  <w:p w:rsidR="007078ED" w:rsidRDefault="007078ED">
    <w:pPr>
      <w:pStyle w:val="Header"/>
    </w:pPr>
    <w:r>
      <w:t>Topic: Depth of Field</w:t>
    </w:r>
    <w:r>
      <w:tab/>
    </w:r>
    <w:r>
      <w:tab/>
      <w:t>AWQ 3M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51D5"/>
    <w:multiLevelType w:val="hybridMultilevel"/>
    <w:tmpl w:val="523065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D"/>
    <w:rsid w:val="00304051"/>
    <w:rsid w:val="007078ED"/>
    <w:rsid w:val="007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66DBA-190C-4A83-9014-0724B60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ED"/>
  </w:style>
  <w:style w:type="paragraph" w:styleId="Footer">
    <w:name w:val="footer"/>
    <w:basedOn w:val="Normal"/>
    <w:link w:val="FooterChar"/>
    <w:uiPriority w:val="99"/>
    <w:unhideWhenUsed/>
    <w:rsid w:val="0070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Massaro</dc:creator>
  <cp:keywords/>
  <dc:description/>
  <cp:lastModifiedBy>Michelle Massaro</cp:lastModifiedBy>
  <cp:revision>1</cp:revision>
  <dcterms:created xsi:type="dcterms:W3CDTF">2016-04-07T13:41:00Z</dcterms:created>
  <dcterms:modified xsi:type="dcterms:W3CDTF">2016-04-07T13:48:00Z</dcterms:modified>
</cp:coreProperties>
</file>